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8380" w14:textId="77777777" w:rsidR="000D298E" w:rsidRPr="006C1587" w:rsidRDefault="000D298E" w:rsidP="006C1587">
      <w:pPr>
        <w:pStyle w:val="Default"/>
        <w:spacing w:line="276" w:lineRule="auto"/>
        <w:ind w:left="426"/>
      </w:pPr>
    </w:p>
    <w:p w14:paraId="4E476543" w14:textId="77777777" w:rsidR="000D298E" w:rsidRPr="006C1587" w:rsidRDefault="000D298E" w:rsidP="006C1587">
      <w:pPr>
        <w:pStyle w:val="Default"/>
        <w:spacing w:line="276" w:lineRule="auto"/>
        <w:ind w:left="426"/>
      </w:pPr>
    </w:p>
    <w:p w14:paraId="3D426164" w14:textId="77777777" w:rsidR="00876C4E" w:rsidRPr="006C1587" w:rsidRDefault="00876C4E" w:rsidP="006C1587">
      <w:pPr>
        <w:pStyle w:val="Default"/>
        <w:spacing w:line="276" w:lineRule="auto"/>
        <w:ind w:left="426"/>
        <w:jc w:val="center"/>
        <w:rPr>
          <w:rFonts w:cs="Arial"/>
          <w:b/>
          <w:bCs/>
        </w:rPr>
      </w:pPr>
      <w:r w:rsidRPr="006C1587">
        <w:rPr>
          <w:rFonts w:cs="Arial"/>
          <w:b/>
          <w:bCs/>
        </w:rPr>
        <w:t xml:space="preserve">Surat Pernyataan Perjanjian Kerahasiaan </w:t>
      </w:r>
    </w:p>
    <w:p w14:paraId="2B3D7EC7" w14:textId="2B74DCAB" w:rsidR="000D298E" w:rsidRPr="006C1587" w:rsidRDefault="00876C4E" w:rsidP="006C1587">
      <w:pPr>
        <w:pStyle w:val="Default"/>
        <w:spacing w:line="276" w:lineRule="auto"/>
        <w:ind w:left="426"/>
        <w:jc w:val="center"/>
      </w:pPr>
      <w:r w:rsidRPr="006C1587">
        <w:rPr>
          <w:rFonts w:cs="Arial"/>
        </w:rPr>
        <w:t>(</w:t>
      </w:r>
      <w:r w:rsidRPr="006C1587">
        <w:rPr>
          <w:rFonts w:cs="Arial"/>
          <w:i/>
          <w:iCs/>
        </w:rPr>
        <w:t>non disclosure agreement</w:t>
      </w:r>
      <w:r w:rsidRPr="006C1587">
        <w:rPr>
          <w:rFonts w:cs="Arial"/>
        </w:rPr>
        <w:t>)</w:t>
      </w:r>
    </w:p>
    <w:p w14:paraId="260FE613" w14:textId="77777777" w:rsidR="000D298E" w:rsidRPr="006C1587" w:rsidRDefault="000D298E" w:rsidP="006C1587">
      <w:pPr>
        <w:pStyle w:val="Default"/>
        <w:spacing w:line="276" w:lineRule="auto"/>
        <w:ind w:left="426"/>
      </w:pPr>
    </w:p>
    <w:p w14:paraId="423BCAE8" w14:textId="77777777" w:rsidR="007916FA" w:rsidRPr="006C1587" w:rsidRDefault="007916FA" w:rsidP="006C1587">
      <w:pPr>
        <w:pStyle w:val="Default"/>
        <w:spacing w:line="276" w:lineRule="auto"/>
        <w:ind w:left="426"/>
      </w:pPr>
    </w:p>
    <w:p w14:paraId="221B0BA3" w14:textId="77777777" w:rsidR="007916FA" w:rsidRPr="006C1587" w:rsidRDefault="007916FA" w:rsidP="006C1587">
      <w:pPr>
        <w:pStyle w:val="Default"/>
        <w:spacing w:line="276" w:lineRule="auto"/>
        <w:ind w:left="426"/>
      </w:pPr>
    </w:p>
    <w:p w14:paraId="0DFFFDB2" w14:textId="347BD3CB" w:rsidR="00876C4E" w:rsidRPr="006C1587" w:rsidRDefault="00876C4E" w:rsidP="006C1587">
      <w:pPr>
        <w:pStyle w:val="Default"/>
        <w:spacing w:line="276" w:lineRule="auto"/>
        <w:ind w:left="426"/>
      </w:pPr>
      <w:r w:rsidRPr="006C1587">
        <w:t>Yang bertandatangan dibawah ini:</w:t>
      </w:r>
    </w:p>
    <w:p w14:paraId="1D710E81" w14:textId="77777777" w:rsidR="00876C4E" w:rsidRPr="006C1587" w:rsidRDefault="00876C4E" w:rsidP="006C1587">
      <w:pPr>
        <w:pStyle w:val="Default"/>
        <w:spacing w:line="276" w:lineRule="auto"/>
        <w:ind w:left="426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425"/>
        <w:gridCol w:w="6186"/>
      </w:tblGrid>
      <w:tr w:rsidR="00876C4E" w:rsidRPr="006C1587" w14:paraId="190EC19B" w14:textId="77777777" w:rsidTr="00876C4E">
        <w:tc>
          <w:tcPr>
            <w:tcW w:w="1685" w:type="dxa"/>
          </w:tcPr>
          <w:p w14:paraId="168C9A21" w14:textId="645924E4" w:rsidR="00876C4E" w:rsidRPr="006C1587" w:rsidRDefault="00876C4E" w:rsidP="006C1587">
            <w:pPr>
              <w:pStyle w:val="Default"/>
              <w:spacing w:line="276" w:lineRule="auto"/>
            </w:pPr>
            <w:r w:rsidRPr="006C1587">
              <w:t>Nama</w:t>
            </w:r>
          </w:p>
        </w:tc>
        <w:tc>
          <w:tcPr>
            <w:tcW w:w="425" w:type="dxa"/>
          </w:tcPr>
          <w:p w14:paraId="2B01B1FE" w14:textId="74328535" w:rsidR="00876C4E" w:rsidRPr="006C1587" w:rsidRDefault="00876C4E" w:rsidP="006C1587">
            <w:pPr>
              <w:pStyle w:val="Default"/>
              <w:spacing w:line="276" w:lineRule="auto"/>
            </w:pPr>
            <w:r w:rsidRPr="006C1587">
              <w:t>:</w:t>
            </w:r>
          </w:p>
        </w:tc>
        <w:tc>
          <w:tcPr>
            <w:tcW w:w="6186" w:type="dxa"/>
          </w:tcPr>
          <w:p w14:paraId="7B16141E" w14:textId="77777777" w:rsidR="00876C4E" w:rsidRPr="006C1587" w:rsidRDefault="00876C4E" w:rsidP="006C1587">
            <w:pPr>
              <w:pStyle w:val="Default"/>
              <w:spacing w:line="276" w:lineRule="auto"/>
            </w:pPr>
          </w:p>
        </w:tc>
      </w:tr>
      <w:tr w:rsidR="00876C4E" w:rsidRPr="006C1587" w14:paraId="64DC89BF" w14:textId="77777777" w:rsidTr="00876C4E">
        <w:tc>
          <w:tcPr>
            <w:tcW w:w="1685" w:type="dxa"/>
          </w:tcPr>
          <w:p w14:paraId="662610C7" w14:textId="5FB55811" w:rsidR="00876C4E" w:rsidRPr="006C1587" w:rsidRDefault="00876C4E" w:rsidP="006C1587">
            <w:pPr>
              <w:pStyle w:val="Default"/>
              <w:spacing w:line="276" w:lineRule="auto"/>
            </w:pPr>
            <w:r w:rsidRPr="006C1587">
              <w:t xml:space="preserve">NIP </w:t>
            </w:r>
          </w:p>
        </w:tc>
        <w:tc>
          <w:tcPr>
            <w:tcW w:w="425" w:type="dxa"/>
          </w:tcPr>
          <w:p w14:paraId="5D5E8858" w14:textId="512D27C8" w:rsidR="00876C4E" w:rsidRPr="006C1587" w:rsidRDefault="00876C4E" w:rsidP="006C1587">
            <w:pPr>
              <w:pStyle w:val="Default"/>
              <w:spacing w:line="276" w:lineRule="auto"/>
            </w:pPr>
            <w:r w:rsidRPr="006C1587">
              <w:t>:</w:t>
            </w:r>
          </w:p>
        </w:tc>
        <w:tc>
          <w:tcPr>
            <w:tcW w:w="6186" w:type="dxa"/>
          </w:tcPr>
          <w:p w14:paraId="0EA180F2" w14:textId="77777777" w:rsidR="00876C4E" w:rsidRPr="006C1587" w:rsidRDefault="00876C4E" w:rsidP="006C1587">
            <w:pPr>
              <w:pStyle w:val="Default"/>
              <w:spacing w:line="276" w:lineRule="auto"/>
            </w:pPr>
          </w:p>
        </w:tc>
      </w:tr>
      <w:tr w:rsidR="00876C4E" w:rsidRPr="006C1587" w14:paraId="02CEE07D" w14:textId="77777777" w:rsidTr="00876C4E">
        <w:tc>
          <w:tcPr>
            <w:tcW w:w="1685" w:type="dxa"/>
          </w:tcPr>
          <w:p w14:paraId="7B9D4950" w14:textId="615DBA1D" w:rsidR="00876C4E" w:rsidRPr="006C1587" w:rsidRDefault="00876C4E" w:rsidP="006C1587">
            <w:pPr>
              <w:pStyle w:val="Default"/>
              <w:spacing w:line="276" w:lineRule="auto"/>
            </w:pPr>
            <w:r w:rsidRPr="006C1587">
              <w:t xml:space="preserve">Instansi </w:t>
            </w:r>
          </w:p>
        </w:tc>
        <w:tc>
          <w:tcPr>
            <w:tcW w:w="425" w:type="dxa"/>
          </w:tcPr>
          <w:p w14:paraId="5C12759A" w14:textId="4C5C024A" w:rsidR="00876C4E" w:rsidRPr="006C1587" w:rsidRDefault="00876C4E" w:rsidP="006C1587">
            <w:pPr>
              <w:pStyle w:val="Default"/>
              <w:spacing w:line="276" w:lineRule="auto"/>
            </w:pPr>
            <w:r w:rsidRPr="006C1587">
              <w:t>:</w:t>
            </w:r>
          </w:p>
        </w:tc>
        <w:tc>
          <w:tcPr>
            <w:tcW w:w="6186" w:type="dxa"/>
          </w:tcPr>
          <w:p w14:paraId="4B367261" w14:textId="77777777" w:rsidR="00876C4E" w:rsidRPr="006C1587" w:rsidRDefault="00876C4E" w:rsidP="006C1587">
            <w:pPr>
              <w:pStyle w:val="Default"/>
              <w:spacing w:line="276" w:lineRule="auto"/>
            </w:pPr>
          </w:p>
        </w:tc>
      </w:tr>
    </w:tbl>
    <w:p w14:paraId="6F02B73C" w14:textId="77777777" w:rsidR="00876C4E" w:rsidRPr="006C1587" w:rsidRDefault="00876C4E" w:rsidP="006C1587">
      <w:pPr>
        <w:pStyle w:val="Default"/>
        <w:spacing w:line="276" w:lineRule="auto"/>
        <w:ind w:left="720"/>
      </w:pPr>
    </w:p>
    <w:p w14:paraId="7E935B69" w14:textId="77777777" w:rsidR="00876C4E" w:rsidRPr="006C1587" w:rsidRDefault="00876C4E" w:rsidP="006C1587">
      <w:pPr>
        <w:pStyle w:val="Default"/>
        <w:spacing w:line="276" w:lineRule="auto"/>
        <w:ind w:left="426"/>
        <w:jc w:val="both"/>
      </w:pPr>
      <w:r w:rsidRPr="006C1587">
        <w:t>S</w:t>
      </w:r>
      <w:r w:rsidR="000D298E" w:rsidRPr="006C1587">
        <w:t>ehubungan dengan permintaan Kode Aktivasi SIZE, saya sebagai Penerima menyadari bahwa Kode Aktivasi SIZE bersifat terbatas, sehingga saya menyatakan bersedia untuk:</w:t>
      </w:r>
    </w:p>
    <w:p w14:paraId="47A79A6C" w14:textId="77777777" w:rsidR="00876C4E" w:rsidRPr="006C1587" w:rsidRDefault="00876C4E" w:rsidP="006C1587">
      <w:pPr>
        <w:pStyle w:val="Default"/>
        <w:spacing w:line="276" w:lineRule="auto"/>
        <w:ind w:left="426"/>
        <w:jc w:val="both"/>
      </w:pPr>
    </w:p>
    <w:p w14:paraId="1CD0ED0C" w14:textId="0A14AB7E" w:rsidR="00876C4E" w:rsidRPr="006C1587" w:rsidRDefault="000D298E" w:rsidP="006C1587">
      <w:pPr>
        <w:pStyle w:val="Default"/>
        <w:numPr>
          <w:ilvl w:val="0"/>
          <w:numId w:val="11"/>
        </w:numPr>
        <w:spacing w:line="276" w:lineRule="auto"/>
        <w:jc w:val="both"/>
      </w:pPr>
      <w:r w:rsidRPr="006C1587">
        <w:t>Menjaga kerahasiaan Kode Aktivasi SIZE serta data</w:t>
      </w:r>
      <w:r w:rsidR="00FD61C7" w:rsidRPr="006C1587">
        <w:t xml:space="preserve"> </w:t>
      </w:r>
      <w:r w:rsidRPr="006C1587">
        <w:t>/</w:t>
      </w:r>
      <w:r w:rsidR="00FD61C7" w:rsidRPr="006C1587">
        <w:t xml:space="preserve"> </w:t>
      </w:r>
      <w:r w:rsidRPr="006C1587">
        <w:t>informasi yang terdapat pada Aplikasi SIZE dengan tidak</w:t>
      </w:r>
      <w:r w:rsidR="006773BA" w:rsidRPr="006C1587">
        <w:t xml:space="preserve"> </w:t>
      </w:r>
      <w:r w:rsidRPr="006C1587">
        <w:t>mendistribusikan</w:t>
      </w:r>
      <w:r w:rsidR="006773BA" w:rsidRPr="006C1587">
        <w:t xml:space="preserve"> </w:t>
      </w:r>
      <w:r w:rsidRPr="006C1587">
        <w:t>/</w:t>
      </w:r>
      <w:r w:rsidR="00FD61C7" w:rsidRPr="006C1587">
        <w:t xml:space="preserve"> </w:t>
      </w:r>
      <w:r w:rsidRPr="006C1587">
        <w:t>menyebarkan kepada pihak yang tidak berkepentingan;</w:t>
      </w:r>
    </w:p>
    <w:p w14:paraId="0AB6AA1D" w14:textId="6918168C" w:rsidR="00876C4E" w:rsidRPr="006C1587" w:rsidRDefault="000D298E" w:rsidP="006C1587">
      <w:pPr>
        <w:pStyle w:val="Default"/>
        <w:numPr>
          <w:ilvl w:val="0"/>
          <w:numId w:val="11"/>
        </w:numPr>
        <w:spacing w:line="276" w:lineRule="auto"/>
        <w:jc w:val="both"/>
      </w:pPr>
      <w:r w:rsidRPr="006C1587">
        <w:t xml:space="preserve">Tidak </w:t>
      </w:r>
      <w:r w:rsidR="006773BA" w:rsidRPr="006C1587">
        <w:t>menyalahgunakan</w:t>
      </w:r>
      <w:r w:rsidRPr="006C1587">
        <w:t xml:space="preserve"> Kode Aktivasi SIZE serta data</w:t>
      </w:r>
      <w:r w:rsidR="00FD61C7" w:rsidRPr="006C1587">
        <w:t xml:space="preserve"> </w:t>
      </w:r>
      <w:r w:rsidRPr="006C1587">
        <w:t>/</w:t>
      </w:r>
      <w:r w:rsidR="00FD61C7" w:rsidRPr="006C1587">
        <w:t xml:space="preserve"> </w:t>
      </w:r>
      <w:r w:rsidRPr="006C1587">
        <w:t>informasi yang terdapat pada Aplikasi SIZE untuk maksud apapun di luar tugas dan tanggung jawab yang berkaitan dengan urusan pencegahan dan pengendalian penyakit; dan</w:t>
      </w:r>
    </w:p>
    <w:p w14:paraId="43EAA1CE" w14:textId="2EE6C132" w:rsidR="00876C4E" w:rsidRPr="006C1587" w:rsidRDefault="000D298E" w:rsidP="006C1587">
      <w:pPr>
        <w:pStyle w:val="Default"/>
        <w:numPr>
          <w:ilvl w:val="0"/>
          <w:numId w:val="11"/>
        </w:numPr>
        <w:spacing w:line="276" w:lineRule="auto"/>
        <w:jc w:val="both"/>
      </w:pPr>
      <w:r w:rsidRPr="006C1587">
        <w:t xml:space="preserve">Dikenakan sanksi sesuai dengan peraturan berlaku apabila melakukan pelanggaran </w:t>
      </w:r>
      <w:r w:rsidR="006773BA" w:rsidRPr="006C1587">
        <w:t xml:space="preserve">sebagaimana pada </w:t>
      </w:r>
      <w:r w:rsidRPr="006C1587">
        <w:t xml:space="preserve">butir </w:t>
      </w:r>
      <w:r w:rsidR="006773BA" w:rsidRPr="006C1587">
        <w:t>1 dan 2</w:t>
      </w:r>
      <w:r w:rsidRPr="006C1587">
        <w:t>.</w:t>
      </w:r>
    </w:p>
    <w:p w14:paraId="250EA142" w14:textId="77777777" w:rsidR="00876C4E" w:rsidRPr="006C1587" w:rsidRDefault="00876C4E" w:rsidP="006C1587">
      <w:pPr>
        <w:pStyle w:val="Default"/>
        <w:spacing w:line="276" w:lineRule="auto"/>
        <w:jc w:val="both"/>
      </w:pPr>
    </w:p>
    <w:p w14:paraId="259FE90F" w14:textId="1B4E4736" w:rsidR="000D298E" w:rsidRPr="006C1587" w:rsidRDefault="000D298E" w:rsidP="006C1587">
      <w:pPr>
        <w:pStyle w:val="Default"/>
        <w:spacing w:line="276" w:lineRule="auto"/>
        <w:ind w:left="426"/>
        <w:jc w:val="both"/>
      </w:pPr>
      <w:r w:rsidRPr="006C1587">
        <w:t>Pernyataan ini tetap berlaku sekalipun penugasan saya di unit yang menangani urusan pencegahan dan pengendalian penyakit sudah berakhir atau diakhiri.</w:t>
      </w:r>
    </w:p>
    <w:p w14:paraId="7EC3F2B7" w14:textId="19FCDEE1" w:rsidR="00876C4E" w:rsidRPr="006C1587" w:rsidRDefault="00876C4E" w:rsidP="006C1587">
      <w:pPr>
        <w:pStyle w:val="Default"/>
        <w:spacing w:line="276" w:lineRule="auto"/>
        <w:ind w:left="426"/>
      </w:pPr>
    </w:p>
    <w:p w14:paraId="2A433FA3" w14:textId="3449EB66" w:rsidR="00FD61C7" w:rsidRPr="006C1587" w:rsidRDefault="00FD61C7" w:rsidP="006C1587">
      <w:pPr>
        <w:pStyle w:val="Default"/>
        <w:spacing w:line="276" w:lineRule="auto"/>
        <w:ind w:left="426"/>
      </w:pPr>
    </w:p>
    <w:p w14:paraId="536DC409" w14:textId="3099E4BE" w:rsidR="00FD61C7" w:rsidRPr="006C1587" w:rsidRDefault="00FD61C7" w:rsidP="006C1587">
      <w:pPr>
        <w:pStyle w:val="Default"/>
        <w:spacing w:line="276" w:lineRule="auto"/>
        <w:ind w:left="426"/>
      </w:pPr>
    </w:p>
    <w:p w14:paraId="691D51DE" w14:textId="4AE60B1D" w:rsidR="00876C4E" w:rsidRPr="006C1587" w:rsidRDefault="00876C4E" w:rsidP="006C1587">
      <w:pPr>
        <w:pStyle w:val="Default"/>
        <w:spacing w:line="276" w:lineRule="auto"/>
        <w:ind w:left="5103"/>
      </w:pPr>
      <w:r w:rsidRPr="006C1587">
        <w:t>__________, ______________ 2024</w:t>
      </w:r>
    </w:p>
    <w:p w14:paraId="36676015" w14:textId="74C885D6" w:rsidR="00876C4E" w:rsidRPr="006C1587" w:rsidRDefault="00876C4E" w:rsidP="006C1587">
      <w:pPr>
        <w:pStyle w:val="Default"/>
        <w:spacing w:line="276" w:lineRule="auto"/>
        <w:ind w:left="5103"/>
      </w:pPr>
      <w:r w:rsidRPr="006C1587">
        <w:t>Yang membuat pernyataan,</w:t>
      </w:r>
    </w:p>
    <w:p w14:paraId="3B1C641B" w14:textId="1DABDBCD" w:rsidR="00876C4E" w:rsidRPr="006C1587" w:rsidRDefault="00876C4E" w:rsidP="006C1587">
      <w:pPr>
        <w:pStyle w:val="Default"/>
        <w:spacing w:line="276" w:lineRule="auto"/>
        <w:ind w:left="5103"/>
      </w:pPr>
    </w:p>
    <w:p w14:paraId="6ADBC434" w14:textId="77777777" w:rsidR="00876C4E" w:rsidRPr="006C1587" w:rsidRDefault="00876C4E" w:rsidP="006C1587">
      <w:pPr>
        <w:pStyle w:val="Default"/>
        <w:spacing w:line="276" w:lineRule="auto"/>
        <w:ind w:left="5103"/>
      </w:pPr>
    </w:p>
    <w:p w14:paraId="65C83E17" w14:textId="21EA84D7" w:rsidR="00876C4E" w:rsidRPr="006C1587" w:rsidRDefault="00876C4E" w:rsidP="006C1587">
      <w:pPr>
        <w:pStyle w:val="Default"/>
        <w:spacing w:line="276" w:lineRule="auto"/>
        <w:ind w:left="5103"/>
      </w:pPr>
    </w:p>
    <w:p w14:paraId="607F94B8" w14:textId="4C2F25BB" w:rsidR="00876C4E" w:rsidRPr="006C1587" w:rsidRDefault="00876C4E" w:rsidP="006C1587">
      <w:pPr>
        <w:pStyle w:val="Default"/>
        <w:spacing w:line="276" w:lineRule="auto"/>
        <w:ind w:left="5103"/>
      </w:pPr>
    </w:p>
    <w:p w14:paraId="5A3650C5" w14:textId="058B8160" w:rsidR="00876C4E" w:rsidRPr="006C1587" w:rsidRDefault="00876C4E" w:rsidP="006C1587">
      <w:pPr>
        <w:pStyle w:val="Default"/>
        <w:spacing w:line="276" w:lineRule="auto"/>
        <w:ind w:left="5103"/>
      </w:pPr>
      <w:r w:rsidRPr="006C1587">
        <w:t>___________________________</w:t>
      </w:r>
    </w:p>
    <w:p w14:paraId="5318627B" w14:textId="14FF1B1C" w:rsidR="007916FA" w:rsidRPr="006C1587" w:rsidRDefault="002E4AEA" w:rsidP="006C1587">
      <w:pPr>
        <w:spacing w:line="276" w:lineRule="auto"/>
        <w:rPr>
          <w:sz w:val="24"/>
          <w:szCs w:val="24"/>
        </w:rPr>
      </w:pPr>
      <w:r w:rsidRPr="006C1587"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97E66" wp14:editId="377ACA56">
                <wp:simplePos x="0" y="0"/>
                <wp:positionH relativeFrom="column">
                  <wp:posOffset>-261620</wp:posOffset>
                </wp:positionH>
                <wp:positionV relativeFrom="paragraph">
                  <wp:posOffset>365760</wp:posOffset>
                </wp:positionV>
                <wp:extent cx="1934210" cy="438150"/>
                <wp:effectExtent l="0" t="0" r="27940" b="19050"/>
                <wp:wrapNone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597F" w14:textId="77777777" w:rsidR="007916FA" w:rsidRPr="007F32EE" w:rsidRDefault="007916FA" w:rsidP="007916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32EE">
                              <w:rPr>
                                <w:sz w:val="20"/>
                                <w:szCs w:val="20"/>
                              </w:rPr>
                              <w:t>Setelah ditandatangani disimpan sebagai arsip Dinas Kesehatan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97E66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margin-left:-20.6pt;margin-top:28.8pt;width:152.3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">
                <v:textbox>
                  <w:txbxContent>
                    <w:p w14:paraId="7745597F" w14:textId="77777777" w:rsidR="007916FA" w:rsidRPr="007F32EE" w:rsidRDefault="007916FA" w:rsidP="00791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F32EE">
                        <w:rPr>
                          <w:sz w:val="20"/>
                          <w:szCs w:val="20"/>
                        </w:rPr>
                        <w:t>Setelah ditandatangani disimpan sebagai arsip Dinas Kesehatan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16FA" w:rsidRPr="006C158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3161" w14:textId="77777777" w:rsidR="00FA6A27" w:rsidRDefault="00FA6A27" w:rsidP="00782807">
      <w:pPr>
        <w:spacing w:after="0" w:line="240" w:lineRule="auto"/>
      </w:pPr>
      <w:r>
        <w:separator/>
      </w:r>
    </w:p>
  </w:endnote>
  <w:endnote w:type="continuationSeparator" w:id="0">
    <w:p w14:paraId="377D6C90" w14:textId="77777777" w:rsidR="00FA6A27" w:rsidRDefault="00FA6A27" w:rsidP="0078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FFD" w14:textId="7DFF3420" w:rsidR="00782807" w:rsidRDefault="00782807" w:rsidP="00AA7E92">
    <w:pPr>
      <w:pStyle w:val="Footer"/>
      <w:jc w:val="center"/>
    </w:pPr>
  </w:p>
  <w:p w14:paraId="14C2B0DB" w14:textId="77777777" w:rsidR="00782807" w:rsidRDefault="00782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43DE" w14:textId="77777777" w:rsidR="00FA6A27" w:rsidRDefault="00FA6A27" w:rsidP="00782807">
      <w:pPr>
        <w:spacing w:after="0" w:line="240" w:lineRule="auto"/>
      </w:pPr>
      <w:r>
        <w:separator/>
      </w:r>
    </w:p>
  </w:footnote>
  <w:footnote w:type="continuationSeparator" w:id="0">
    <w:p w14:paraId="3FC01F9D" w14:textId="77777777" w:rsidR="00FA6A27" w:rsidRDefault="00FA6A27" w:rsidP="0078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19A"/>
    <w:multiLevelType w:val="hybridMultilevel"/>
    <w:tmpl w:val="DFB23D5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950CF"/>
    <w:multiLevelType w:val="hybridMultilevel"/>
    <w:tmpl w:val="23446862"/>
    <w:lvl w:ilvl="0" w:tplc="FFFFFFFF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1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003F"/>
    <w:multiLevelType w:val="hybridMultilevel"/>
    <w:tmpl w:val="2C5E9038"/>
    <w:lvl w:ilvl="0" w:tplc="A9080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238CD"/>
    <w:multiLevelType w:val="hybridMultilevel"/>
    <w:tmpl w:val="E99C9B8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F5427F"/>
    <w:multiLevelType w:val="hybridMultilevel"/>
    <w:tmpl w:val="94725A90"/>
    <w:lvl w:ilvl="0" w:tplc="04210011">
      <w:start w:val="1"/>
      <w:numFmt w:val="decimal"/>
      <w:lvlText w:val="%1)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31490205"/>
    <w:multiLevelType w:val="hybridMultilevel"/>
    <w:tmpl w:val="5986EC9A"/>
    <w:lvl w:ilvl="0" w:tplc="0FD6D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C2A8B"/>
    <w:multiLevelType w:val="hybridMultilevel"/>
    <w:tmpl w:val="C324B33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107A3C"/>
    <w:multiLevelType w:val="hybridMultilevel"/>
    <w:tmpl w:val="397825D4"/>
    <w:lvl w:ilvl="0" w:tplc="04210015">
      <w:start w:val="1"/>
      <w:numFmt w:val="upp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C733AB5"/>
    <w:multiLevelType w:val="hybridMultilevel"/>
    <w:tmpl w:val="58C4D3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FA8"/>
    <w:multiLevelType w:val="hybridMultilevel"/>
    <w:tmpl w:val="5EF09B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E2FC2"/>
    <w:multiLevelType w:val="hybridMultilevel"/>
    <w:tmpl w:val="C70A6F5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F094653"/>
    <w:multiLevelType w:val="hybridMultilevel"/>
    <w:tmpl w:val="021AD8CC"/>
    <w:lvl w:ilvl="0" w:tplc="FFFFFFFF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D5884B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17C0D"/>
    <w:multiLevelType w:val="hybridMultilevel"/>
    <w:tmpl w:val="B0FEA89A"/>
    <w:lvl w:ilvl="0" w:tplc="04210011">
      <w:start w:val="1"/>
      <w:numFmt w:val="decimal"/>
      <w:lvlText w:val="%1)"/>
      <w:lvlJc w:val="left"/>
      <w:pPr>
        <w:ind w:left="1866" w:hanging="360"/>
      </w:p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1188179435">
    <w:abstractNumId w:val="9"/>
  </w:num>
  <w:num w:numId="2" w16cid:durableId="1286738441">
    <w:abstractNumId w:val="0"/>
  </w:num>
  <w:num w:numId="3" w16cid:durableId="1599095937">
    <w:abstractNumId w:val="10"/>
  </w:num>
  <w:num w:numId="4" w16cid:durableId="1115444085">
    <w:abstractNumId w:val="3"/>
  </w:num>
  <w:num w:numId="5" w16cid:durableId="871266149">
    <w:abstractNumId w:val="2"/>
  </w:num>
  <w:num w:numId="6" w16cid:durableId="2025592972">
    <w:abstractNumId w:val="12"/>
  </w:num>
  <w:num w:numId="7" w16cid:durableId="864103483">
    <w:abstractNumId w:val="11"/>
  </w:num>
  <w:num w:numId="8" w16cid:durableId="1634484682">
    <w:abstractNumId w:val="1"/>
  </w:num>
  <w:num w:numId="9" w16cid:durableId="1582519465">
    <w:abstractNumId w:val="4"/>
  </w:num>
  <w:num w:numId="10" w16cid:durableId="1720744796">
    <w:abstractNumId w:val="8"/>
  </w:num>
  <w:num w:numId="11" w16cid:durableId="886650130">
    <w:abstractNumId w:val="6"/>
  </w:num>
  <w:num w:numId="12" w16cid:durableId="1956212801">
    <w:abstractNumId w:val="5"/>
  </w:num>
  <w:num w:numId="13" w16cid:durableId="2088647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3F"/>
    <w:rsid w:val="00041046"/>
    <w:rsid w:val="00043DBD"/>
    <w:rsid w:val="000535D5"/>
    <w:rsid w:val="00062C2C"/>
    <w:rsid w:val="00064CCF"/>
    <w:rsid w:val="000D298E"/>
    <w:rsid w:val="000F244A"/>
    <w:rsid w:val="00110AD6"/>
    <w:rsid w:val="001C2104"/>
    <w:rsid w:val="0029225D"/>
    <w:rsid w:val="00294910"/>
    <w:rsid w:val="002B09A1"/>
    <w:rsid w:val="002E181A"/>
    <w:rsid w:val="002E4AEA"/>
    <w:rsid w:val="00375214"/>
    <w:rsid w:val="003E03AD"/>
    <w:rsid w:val="003E543B"/>
    <w:rsid w:val="00496CF9"/>
    <w:rsid w:val="00587526"/>
    <w:rsid w:val="005936EF"/>
    <w:rsid w:val="00596035"/>
    <w:rsid w:val="005E2E15"/>
    <w:rsid w:val="00614E1C"/>
    <w:rsid w:val="006773BA"/>
    <w:rsid w:val="00682A84"/>
    <w:rsid w:val="00695B20"/>
    <w:rsid w:val="006C1587"/>
    <w:rsid w:val="006D471C"/>
    <w:rsid w:val="00782807"/>
    <w:rsid w:val="007916FA"/>
    <w:rsid w:val="007E0658"/>
    <w:rsid w:val="00823339"/>
    <w:rsid w:val="008325B3"/>
    <w:rsid w:val="0084078D"/>
    <w:rsid w:val="00850EBC"/>
    <w:rsid w:val="00876C4E"/>
    <w:rsid w:val="008773F1"/>
    <w:rsid w:val="009979ED"/>
    <w:rsid w:val="00A26A5C"/>
    <w:rsid w:val="00A95BAA"/>
    <w:rsid w:val="00AA7E92"/>
    <w:rsid w:val="00B1433F"/>
    <w:rsid w:val="00B62617"/>
    <w:rsid w:val="00BD0F01"/>
    <w:rsid w:val="00C901BA"/>
    <w:rsid w:val="00C9240B"/>
    <w:rsid w:val="00DC6467"/>
    <w:rsid w:val="00E832AF"/>
    <w:rsid w:val="00F0448C"/>
    <w:rsid w:val="00F541BA"/>
    <w:rsid w:val="00F829F7"/>
    <w:rsid w:val="00FA6A27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D134"/>
  <w15:chartTrackingRefBased/>
  <w15:docId w15:val="{7FFBD160-1F79-4D76-928A-4544D896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33F"/>
    <w:pPr>
      <w:ind w:left="720"/>
      <w:contextualSpacing/>
    </w:pPr>
  </w:style>
  <w:style w:type="paragraph" w:customStyle="1" w:styleId="Default">
    <w:name w:val="Default"/>
    <w:rsid w:val="00B1433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807"/>
  </w:style>
  <w:style w:type="paragraph" w:styleId="Footer">
    <w:name w:val="footer"/>
    <w:basedOn w:val="Normal"/>
    <w:link w:val="FooterChar"/>
    <w:uiPriority w:val="99"/>
    <w:unhideWhenUsed/>
    <w:rsid w:val="0078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807"/>
  </w:style>
  <w:style w:type="character" w:styleId="Hyperlink">
    <w:name w:val="Hyperlink"/>
    <w:basedOn w:val="DefaultParagraphFont"/>
    <w:uiPriority w:val="99"/>
    <w:unhideWhenUsed/>
    <w:rsid w:val="002B0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9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Fauzi</dc:creator>
  <cp:keywords/>
  <dc:description/>
  <cp:lastModifiedBy>Gideon Indiarto Putra</cp:lastModifiedBy>
  <cp:revision>2</cp:revision>
  <dcterms:created xsi:type="dcterms:W3CDTF">2024-02-27T05:35:00Z</dcterms:created>
  <dcterms:modified xsi:type="dcterms:W3CDTF">2024-02-27T05:35:00Z</dcterms:modified>
</cp:coreProperties>
</file>